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C52" w:rsidRPr="00582C52" w:rsidRDefault="00582C52" w:rsidP="00582C52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color w:val="000080"/>
          <w:sz w:val="28"/>
          <w:szCs w:val="28"/>
          <w:rtl/>
          <w:lang w:val="x-none" w:eastAsia="x-none"/>
        </w:rPr>
      </w:pPr>
      <w:bookmarkStart w:id="0" w:name="_GoBack"/>
      <w:bookmarkEnd w:id="0"/>
      <w:r w:rsidRPr="00582C52">
        <w:rPr>
          <w:rFonts w:ascii="ذ" w:eastAsia="Times New Roman" w:hAnsi="ذ" w:cs="B Titr"/>
          <w:b/>
          <w:bCs/>
          <w:color w:val="000080"/>
          <w:sz w:val="28"/>
          <w:szCs w:val="28"/>
          <w:rtl/>
          <w:lang w:val="x-none" w:eastAsia="x-none"/>
        </w:rPr>
        <w:t xml:space="preserve">طرحهاي تحقيقاتي پايان يافته </w:t>
      </w:r>
      <w:r w:rsidRPr="00582C52">
        <w:rPr>
          <w:rFonts w:ascii="ذ" w:eastAsia="Times New Roman" w:hAnsi="ذ" w:cs="B Titr"/>
          <w:b/>
          <w:bCs/>
          <w:color w:val="000080"/>
          <w:sz w:val="28"/>
          <w:szCs w:val="28"/>
          <w:lang w:eastAsia="x-none"/>
        </w:rPr>
        <w:t>1400</w:t>
      </w:r>
      <w:r w:rsidRPr="00582C52">
        <w:rPr>
          <w:rFonts w:ascii="ذ" w:eastAsia="Times New Roman" w:hAnsi="ذ" w:cs="B Titr" w:hint="cs"/>
          <w:b/>
          <w:bCs/>
          <w:color w:val="000080"/>
          <w:sz w:val="28"/>
          <w:szCs w:val="28"/>
          <w:rtl/>
          <w:lang w:val="x-none" w:eastAsia="x-none"/>
        </w:rPr>
        <w:t xml:space="preserve"> (</w:t>
      </w:r>
      <w:r w:rsidRPr="00582C52">
        <w:rPr>
          <w:rFonts w:ascii="Times New Roman" w:eastAsia="Times New Roman" w:hAnsi="Times New Roman" w:cs="B Titr" w:hint="cs"/>
          <w:b/>
          <w:bCs/>
          <w:color w:val="000080"/>
          <w:sz w:val="20"/>
          <w:szCs w:val="20"/>
          <w:rtl/>
          <w:lang w:eastAsia="x-none" w:bidi="fa-IR"/>
        </w:rPr>
        <w:t xml:space="preserve"> </w:t>
      </w:r>
      <w:r w:rsidRPr="00582C52">
        <w:rPr>
          <w:rFonts w:ascii="Times New Roman" w:eastAsia="Times New Roman" w:hAnsi="Times New Roman" w:cs="B Titr" w:hint="cs"/>
          <w:b/>
          <w:bCs/>
          <w:color w:val="000080"/>
          <w:sz w:val="28"/>
          <w:szCs w:val="28"/>
          <w:rtl/>
          <w:lang w:eastAsia="x-none" w:bidi="fa-IR"/>
        </w:rPr>
        <w:t>سه ماهه دوم پایش</w:t>
      </w:r>
      <w:r w:rsidRPr="00582C52">
        <w:rPr>
          <w:rFonts w:ascii="Times New Roman" w:eastAsia="Times New Roman" w:hAnsi="Times New Roman" w:cs="B Titr" w:hint="cs"/>
          <w:b/>
          <w:bCs/>
          <w:color w:val="000080"/>
          <w:sz w:val="28"/>
          <w:szCs w:val="28"/>
          <w:rtl/>
          <w:lang w:val="x-none" w:eastAsia="x-none"/>
        </w:rPr>
        <w:t>)- سامانه پژوهان</w:t>
      </w:r>
    </w:p>
    <w:p w:rsidR="00582C52" w:rsidRPr="00582C52" w:rsidRDefault="00582C52" w:rsidP="00582C52">
      <w:pPr>
        <w:keepNext/>
        <w:bidi/>
        <w:spacing w:after="0" w:line="240" w:lineRule="auto"/>
        <w:jc w:val="center"/>
        <w:outlineLvl w:val="0"/>
      </w:pPr>
    </w:p>
    <w:tbl>
      <w:tblPr>
        <w:bidiVisual/>
        <w:tblW w:w="11624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E8F6"/>
        <w:tblLayout w:type="fixed"/>
        <w:tblLook w:val="0000" w:firstRow="0" w:lastRow="0" w:firstColumn="0" w:lastColumn="0" w:noHBand="0" w:noVBand="0"/>
      </w:tblPr>
      <w:tblGrid>
        <w:gridCol w:w="709"/>
        <w:gridCol w:w="4819"/>
        <w:gridCol w:w="1560"/>
        <w:gridCol w:w="992"/>
        <w:gridCol w:w="3544"/>
      </w:tblGrid>
      <w:tr w:rsidR="00582C52" w:rsidRPr="00582C52" w:rsidTr="00597A93">
        <w:trPr>
          <w:trHeight w:val="837"/>
          <w:tblHeader/>
        </w:trPr>
        <w:tc>
          <w:tcPr>
            <w:tcW w:w="709" w:type="dxa"/>
            <w:shd w:val="clear" w:color="auto" w:fill="3A3AB0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6"/>
                <w:szCs w:val="26"/>
                <w:lang w:bidi="fa-IR"/>
              </w:rPr>
            </w:pPr>
            <w:r w:rsidRPr="00582C52">
              <w:rPr>
                <w:rFonts w:ascii="ذ" w:eastAsia="Times New Roman" w:hAnsi="ذ" w:cs="B Nazanin"/>
                <w:b/>
                <w:bCs/>
                <w:color w:val="F8E8F6"/>
                <w:rtl/>
                <w:lang w:bidi="fa-IR"/>
              </w:rPr>
              <w:t>رديف</w:t>
            </w:r>
          </w:p>
        </w:tc>
        <w:tc>
          <w:tcPr>
            <w:tcW w:w="4819" w:type="dxa"/>
            <w:shd w:val="clear" w:color="auto" w:fill="3A3AB0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6"/>
                <w:szCs w:val="26"/>
              </w:rPr>
            </w:pPr>
            <w:r w:rsidRPr="00582C52">
              <w:rPr>
                <w:rFonts w:ascii="ذ" w:eastAsia="Times New Roman" w:hAnsi="ذ" w:cs="B Nazanin"/>
                <w:b/>
                <w:bCs/>
                <w:color w:val="F8E8F6"/>
                <w:sz w:val="26"/>
                <w:szCs w:val="26"/>
                <w:rtl/>
                <w:lang w:bidi="fa-IR"/>
              </w:rPr>
              <w:t>عنوان طرح</w:t>
            </w:r>
          </w:p>
        </w:tc>
        <w:tc>
          <w:tcPr>
            <w:tcW w:w="1560" w:type="dxa"/>
            <w:shd w:val="clear" w:color="auto" w:fill="3A3AB0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rtl/>
                <w:lang w:bidi="fa-IR"/>
              </w:rPr>
            </w:pP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rtl/>
                <w:lang w:bidi="fa-IR"/>
              </w:rPr>
            </w:pPr>
            <w:r w:rsidRPr="00582C52">
              <w:rPr>
                <w:rFonts w:ascii="ذ" w:eastAsia="Times New Roman" w:hAnsi="ذ" w:cs="B Nazanin" w:hint="cs"/>
                <w:b/>
                <w:bCs/>
                <w:color w:val="F8E8F6"/>
                <w:rtl/>
                <w:lang w:bidi="fa-IR"/>
              </w:rPr>
              <w:t>مجری</w:t>
            </w:r>
          </w:p>
        </w:tc>
        <w:tc>
          <w:tcPr>
            <w:tcW w:w="992" w:type="dxa"/>
            <w:shd w:val="clear" w:color="auto" w:fill="3A3AB0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</w:rPr>
            </w:pPr>
            <w:r w:rsidRPr="00582C52">
              <w:rPr>
                <w:rFonts w:ascii="ذ" w:eastAsia="Times New Roman" w:hAnsi="ذ" w:cs="B Nazanin" w:hint="cs"/>
                <w:b/>
                <w:bCs/>
                <w:color w:val="F8E8F6"/>
                <w:rtl/>
                <w:lang w:bidi="fa-IR"/>
              </w:rPr>
              <w:t>کد پژوهان</w:t>
            </w:r>
          </w:p>
        </w:tc>
        <w:tc>
          <w:tcPr>
            <w:tcW w:w="3544" w:type="dxa"/>
            <w:shd w:val="clear" w:color="auto" w:fill="3A3AB0"/>
            <w:vAlign w:val="center"/>
          </w:tcPr>
          <w:p w:rsidR="00582C52" w:rsidRPr="00582C52" w:rsidRDefault="00582C52" w:rsidP="00A34E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8E8F6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F8E8F6"/>
                <w:rtl/>
              </w:rPr>
              <w:t>محل تصویب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مطالعه نقش استرس اکس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دات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و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القائ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 آنت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اکس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دانت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ها در بقا و تما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ز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سلول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اد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مزانش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با منشاء مغز استخوان در شرا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ط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آزما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شگاه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 مدل 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سکم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قلب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محمد نور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57684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دانشکده علوم نوين پز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شکی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,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مرکز جامع سلولهاي بن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یادی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2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ارتباط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نحوه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شکا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اصل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با گردش کار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مار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حم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د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رضا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مرتض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ب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57988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تیم تحقیقاتی طب اورژانس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3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ش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وع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اخت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ادرار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کشورها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حال توسعه:مرور نظام مند و توص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تخصص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برا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است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گذاران سلامت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سک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نه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حاج ابراه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  <w:t>58252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مرکز تحقيقات پزشکي 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ولکولی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4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ارتباط حما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اجتماع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درک شده و اضطراب از سالمند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 مرگ با 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زندگ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سالمندان شهر بوکان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حم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د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اله ورد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پور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  <w:t>58466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دانشکده بهداشت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5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تاث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رآموزش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مراقبت</w:t>
            </w:r>
            <w:r w:rsidRPr="00582C52">
              <w:rPr>
                <w:rFonts w:ascii="Cambria" w:eastAsia="Times New Roman" w:hAnsi="Cambria" w:cs="Cambria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¬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های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پا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پ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ش</w:t>
            </w:r>
            <w:r w:rsidRPr="00582C52">
              <w:rPr>
                <w:rFonts w:ascii="Cambria" w:eastAsia="Times New Roman" w:hAnsi="Cambria" w:cs="Cambria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¬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مارستان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ماران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تروما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lang w:bidi="fa-IR"/>
              </w:rPr>
              <w:t xml:space="preserve">(PHTLS)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بر دانش و عملکرد پرسنل فور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ت</w:t>
            </w:r>
            <w:r w:rsidRPr="00582C52">
              <w:rPr>
                <w:rFonts w:ascii="Cambria" w:eastAsia="Times New Roman" w:hAnsi="Cambria" w:cs="Cambria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¬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های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پزشک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شهر تبر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ز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سال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جواد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دهقان نژاد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  <w:t>58927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مرکز مد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و پ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شگ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از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مصدوم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تها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حوادث تراف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6</w:t>
            </w:r>
          </w:p>
        </w:tc>
        <w:tc>
          <w:tcPr>
            <w:tcW w:w="4819" w:type="dxa"/>
            <w:shd w:val="clear" w:color="auto" w:fill="F8E8F6"/>
          </w:tcPr>
          <w:p w:rsidR="00582C52" w:rsidRPr="00582C52" w:rsidRDefault="00582C52" w:rsidP="00582C52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بررس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اثرات سرکوب 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ان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ژن گ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رنده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ها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آلفا هفت ن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کوت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است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ل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کول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توسط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</w:rPr>
              <w:t xml:space="preserve"> RNA 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کوچک مداخله گر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</w:rPr>
              <w:t xml:space="preserve"> (siRNA) 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بر روند پ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شرفت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سرطان کبد در موش ها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سور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بهزاد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برادران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 w:hint="cs"/>
                <w:b/>
                <w:bCs/>
                <w:color w:val="002060"/>
                <w:rtl/>
              </w:rPr>
              <w:t>59256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مرکز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تحقيقات ايمونولوژي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7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اثر مکمل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عصاره پوست درخت کاج بر وضع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متابول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سطوح سرم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>VCAM-1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نما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ه‌ها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تن‌سنج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در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ماران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ابت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نوع دو مبتلا به 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کروآلبوم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نور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مر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م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رف رف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59349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مرکز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تحق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قات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تغذ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ه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8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افزا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ش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کارا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واکسن سلول دندرت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در مدل تجرب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سرطان بوس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له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مهار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مولکول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 xml:space="preserve"> CTLA-4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فرهاد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جد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ارق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  <w:t>59658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مرکز تحقيقات ايمونولوژي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lastRenderedPageBreak/>
              <w:t>9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تاث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کپسول خوراک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کورکوم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تام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>E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بر گرگرفتگ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اضطراب زنان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ائسه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: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کارآزما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بال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تصادف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کنترل شده سه سوکور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مژگان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رغفوروند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 w:hint="cs"/>
                <w:b/>
                <w:bCs/>
                <w:color w:val="002060"/>
                <w:rtl/>
              </w:rPr>
              <w:t>59671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دانشکده پرستار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و ماما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تبر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ز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10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متاسنتز نتا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ج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مطالعات 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انجام گرفته در زم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حوادث تراف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صابر اعظم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>-آغداش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 w:hint="cs"/>
                <w:b/>
                <w:bCs/>
                <w:color w:val="002060"/>
                <w:rtl/>
              </w:rPr>
              <w:t>60102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مرکز تحقيقات پزشکي مولکول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11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jc w:val="right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نانو ترک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ب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سموت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- سرم آلبوم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- 5 فلورواوراس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ل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به عنوان ماده کنتراست توموگراف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کامپ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وتر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ناه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ده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قره آغاج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60128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دانشکده پيراپزشکي ,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تيم هاي تحقيقاتي دان</w:t>
            </w:r>
            <w:r w:rsidRPr="00582C52">
              <w:rPr>
                <w:rFonts w:cs="B Nazanin" w:hint="cs"/>
                <w:b/>
                <w:bCs/>
                <w:color w:val="002060"/>
                <w:rtl/>
                <w:lang w:bidi="fa-IR"/>
              </w:rPr>
              <w:t>شگاه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12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سنتر نانو ذرات پل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کاپرولاکتون عامل دار شده با گروه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جهت دارو رسان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ترک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دوکسوروب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-کورکوم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 بر رده سلول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سرطان 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نه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رو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ا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صالح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 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60663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دانشکده علوم نو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پزشک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13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مقا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تأث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تمر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نات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ثبات دهنده سگمنتال کمر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تمر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نات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عموم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کمر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بر شاخص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راد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ولوژ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افته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بال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ماران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مبتلا به اسپوند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لول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ستز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درجه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زهرا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صلاح زاده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60717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دانشکده توانبخشی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14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اثر نانوذرات بارگ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شده با ملکول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 xml:space="preserve"> siRNA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ضد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 xml:space="preserve"> HIF-1α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 xml:space="preserve"> CD73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در رده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سلول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سرطان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در مح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ط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 xml:space="preserve"> in vitro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فرهاد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جد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ارق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</w:rPr>
              <w:t>60913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دانشکده پزشکي ,</w:t>
            </w:r>
          </w:p>
          <w:p w:rsidR="00582C52" w:rsidRPr="00582C52" w:rsidRDefault="00582C52" w:rsidP="00582C5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مرکز تحقيقات ايمونول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وژی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15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عملکردها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سلامت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زنان باردار نوجوان: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مطالعه ترک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متوال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توض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ح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مژگان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م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رغفوروند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60926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دانشکده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پرستار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و ماما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16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تاث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اگزوزوم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حاصل از ژله وارتون آسلولار بر تما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ز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سلول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اد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 xml:space="preserve"> CD34+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به سمت رده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لنفوئ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لوئ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عل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اکبر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موثق پور اکبر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rPr>
                <w:rFonts w:cs="B Nazanin"/>
                <w:b/>
                <w:bCs/>
                <w:color w:val="002060"/>
                <w:rtl/>
              </w:rPr>
            </w:pPr>
          </w:p>
          <w:p w:rsidR="00582C52" w:rsidRPr="00582C52" w:rsidRDefault="00582C52" w:rsidP="00582C52">
            <w:pPr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60928</w:t>
            </w:r>
          </w:p>
          <w:p w:rsidR="00582C52" w:rsidRPr="00582C52" w:rsidRDefault="00582C52" w:rsidP="00582C52">
            <w:pPr>
              <w:rPr>
                <w:rFonts w:cs="B Nazanin"/>
                <w:b/>
                <w:bCs/>
                <w:color w:val="002060"/>
              </w:rPr>
            </w:pP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jc w:val="center"/>
              <w:rPr>
                <w:rFonts w:cs="B Nazanin"/>
                <w:b/>
                <w:bCs/>
                <w:color w:val="002060"/>
                <w:rtl/>
              </w:rPr>
            </w:pPr>
          </w:p>
          <w:p w:rsidR="00582C52" w:rsidRPr="00582C52" w:rsidRDefault="00582C52" w:rsidP="00582C52">
            <w:pPr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دانشکده پزشکي ,</w:t>
            </w:r>
          </w:p>
          <w:p w:rsidR="00582C52" w:rsidRPr="00582C52" w:rsidRDefault="00582C52" w:rsidP="00582C52">
            <w:pPr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مرکز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 xml:space="preserve">تحقیقات 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>سلولهاي بنيادي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17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مهار ترک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فاکتور القاشونده با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پوکس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 xml:space="preserve"> (HIF-1α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و 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نازها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وابسته با سا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 xml:space="preserve"> (CDKs)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در رده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سلول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سرطان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در مح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ط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 xml:space="preserve"> in vitro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فرهاد 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جد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د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ن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ارق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60933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دانشکده پزشکي ,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مرکز تحقيقات ايمونولوژ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18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تاث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مشاوره با رو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کرد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شناخت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رفتار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بر استرس ادراک شده زنان  باردار با سابقه نابارور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اول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: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کارآزما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بال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تصادف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کنترل شده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ش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حسن پور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61083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دانشکده پرستار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و ماما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lastRenderedPageBreak/>
              <w:t>19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تغ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رات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شبکه ارتباطات موثر مغز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اثر بازتوان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ماران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با مشکل بو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ناش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از تروما با استفاده از تصو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ربردار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تشد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د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مغناط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عملکرد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داوود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خضر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لو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61117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2060"/>
                <w:rtl/>
              </w:rPr>
            </w:pP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2060"/>
                <w:rtl/>
              </w:rPr>
            </w:pPr>
            <w:r w:rsidRPr="00582C52">
              <w:rPr>
                <w:rFonts w:ascii="Tahoma" w:eastAsia="Times New Roman" w:hAnsi="Tahoma" w:cs="B Nazanin"/>
                <w:b/>
                <w:bCs/>
                <w:color w:val="002060"/>
                <w:rtl/>
              </w:rPr>
              <w:t>مرکز تحق</w:t>
            </w:r>
            <w:r w:rsidRPr="00582C52">
              <w:rPr>
                <w:rFonts w:ascii="Tahoma" w:eastAsia="Times New Roman" w:hAnsi="Tahoma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ahoma" w:eastAsia="Times New Roman" w:hAnsi="Tahoma" w:cs="B Nazanin" w:hint="eastAsia"/>
                <w:b/>
                <w:bCs/>
                <w:color w:val="002060"/>
                <w:rtl/>
              </w:rPr>
              <w:t>قات</w:t>
            </w:r>
            <w:r w:rsidRPr="00582C52">
              <w:rPr>
                <w:rFonts w:ascii="Tahoma" w:eastAsia="Times New Roman" w:hAnsi="Tahoma" w:cs="B Nazanin"/>
                <w:b/>
                <w:bCs/>
                <w:color w:val="002060"/>
                <w:rtl/>
              </w:rPr>
              <w:t xml:space="preserve"> </w:t>
            </w:r>
            <w:r w:rsidRPr="00582C52">
              <w:rPr>
                <w:rFonts w:ascii="Tahoma" w:eastAsia="Times New Roman" w:hAnsi="Tahoma" w:cs="B Nazanin" w:hint="cs"/>
                <w:b/>
                <w:bCs/>
                <w:color w:val="002060"/>
                <w:rtl/>
              </w:rPr>
              <w:t xml:space="preserve">بیماریهای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2060"/>
                <w:rtl/>
              </w:rPr>
            </w:pPr>
            <w:r w:rsidRPr="00582C52">
              <w:rPr>
                <w:rFonts w:ascii="Tahoma" w:eastAsia="Times New Roman" w:hAnsi="Tahoma" w:cs="B Nazanin" w:hint="cs"/>
                <w:b/>
                <w:bCs/>
                <w:color w:val="002060"/>
                <w:rtl/>
              </w:rPr>
              <w:t>علوم اعصاب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20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سنتز 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لم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نانوب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وکامپوز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بر پا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ژلات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-نانوسلولز حاو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نانوذرات فلز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سلن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وم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واکس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د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رو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 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اثر آن بر افزا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ش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ماندگار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گوشت گاو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عل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احسان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61168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دانشکده‌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تغذ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21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تاث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مکمل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تور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بر سطوح سرم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آد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پونکت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ن،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آ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ن،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فاکتور رشد 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بروبلاست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21، 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رتوئ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1، پارامترها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متابول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اکس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دات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و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 التهاب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 وضع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تغذ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ه‌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ماران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مبتلا به 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ابت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نوع دو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محمد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عل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زاده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  <w:t>61182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مرکز تحق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قات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 xml:space="preserve"> علوم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تغذ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ه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22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مقا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تاث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مصاحبه انگ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زش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با مصاحبه  تلفن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انگ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زش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بر انجام پاپ اسم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: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مطالعه تجرب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رق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ه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نور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زاده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61242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دانشکده پرستار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و ماما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23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روانسنج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پرسشنامه عوامل استرس</w:t>
            </w:r>
            <w:r w:rsidRPr="00582C52">
              <w:rPr>
                <w:rFonts w:ascii="Cambria" w:eastAsia="Times New Roman" w:hAnsi="Cambria" w:cs="Cambria" w:hint="cs"/>
                <w:b/>
                <w:bCs/>
                <w:color w:val="002060"/>
                <w:sz w:val="24"/>
                <w:szCs w:val="24"/>
                <w:rtl/>
              </w:rPr>
              <w:t>¬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زای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پرستاران شاغل در بخش مراقبت</w:t>
            </w:r>
            <w:r w:rsidRPr="00582C52">
              <w:rPr>
                <w:rFonts w:ascii="Cambria" w:eastAsia="Times New Roman" w:hAnsi="Cambria" w:cs="Cambria" w:hint="cs"/>
                <w:b/>
                <w:bCs/>
                <w:color w:val="002060"/>
                <w:sz w:val="24"/>
                <w:szCs w:val="24"/>
                <w:rtl/>
              </w:rPr>
              <w:t>¬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های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ژه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: مدلساز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معادلات ساختار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به روش حداقل مربعات جزئ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محمد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اصغر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جعفرآباد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61318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دانشکده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بهداشت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24</w:t>
            </w:r>
          </w:p>
        </w:tc>
        <w:tc>
          <w:tcPr>
            <w:tcW w:w="4819" w:type="dxa"/>
            <w:shd w:val="clear" w:color="auto" w:fill="F8E8F6"/>
          </w:tcPr>
          <w:p w:rsidR="00582C52" w:rsidRPr="00582C52" w:rsidRDefault="00582C52" w:rsidP="00582C52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ارائه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مطالعه مرور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تحت عنوان نقش استام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نوفن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در 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مار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ها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کبد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حسن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سل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مانپور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61510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ت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تحق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قات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طب اورژانس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25</w:t>
            </w:r>
          </w:p>
        </w:tc>
        <w:tc>
          <w:tcPr>
            <w:tcW w:w="4819" w:type="dxa"/>
            <w:shd w:val="clear" w:color="auto" w:fill="F8E8F6"/>
          </w:tcPr>
          <w:p w:rsidR="00582C52" w:rsidRPr="00582C52" w:rsidRDefault="00582C52" w:rsidP="00582C52">
            <w:pPr>
              <w:bidi/>
              <w:jc w:val="both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مد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ت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زمح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ط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تومور به منظور کاهش مح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ط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سرکوبگر 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 افزا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ش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پاسخ ها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ضد تومور در مدل تجرب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فرهاد 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جد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د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ن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ارق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61627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مرکز تحقيقات ايمونولوژ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26</w:t>
            </w:r>
          </w:p>
        </w:tc>
        <w:tc>
          <w:tcPr>
            <w:tcW w:w="4819" w:type="dxa"/>
            <w:shd w:val="clear" w:color="auto" w:fill="F8E8F6"/>
          </w:tcPr>
          <w:p w:rsidR="00582C52" w:rsidRPr="00582C52" w:rsidRDefault="00582C52" w:rsidP="00582C52">
            <w:pPr>
              <w:bidi/>
              <w:jc w:val="both"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بررس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اقدامات پ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شگ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کننده از سقوط 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مار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در بخش ها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اورژانس 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مارستان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ها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آموزش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وابسته به دانشگاه علوم پزشک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تبر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ز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در سال 1398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س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ده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ل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لا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سجاد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61655</w:t>
            </w:r>
          </w:p>
          <w:p w:rsidR="00582C52" w:rsidRPr="00582C52" w:rsidRDefault="00582C52" w:rsidP="00582C52">
            <w:pPr>
              <w:rPr>
                <w:rFonts w:cs="B Nazanin"/>
                <w:b/>
                <w:bCs/>
                <w:color w:val="002060"/>
              </w:rPr>
            </w:pP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کميته تحقيقات دانشجو</w:t>
            </w:r>
            <w:r w:rsidRPr="00582C52">
              <w:rPr>
                <w:rFonts w:cs="B Nazanin" w:hint="cs"/>
                <w:b/>
                <w:bCs/>
                <w:color w:val="002060"/>
                <w:rtl/>
                <w:lang w:bidi="fa-IR"/>
              </w:rPr>
              <w:t>یی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27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الگو و فراوان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سالمندآزار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درجمع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سالمند ساکن در منزل در شهر تبر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ز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حم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د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اله ورد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پور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61668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دانشکده بهداشت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28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بهبود پروتکل تصو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ربردار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مولاس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ون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به منظور افزا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ش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دقت در تع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حجمها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درمان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تومورها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نواح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بافت نرم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داوود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خضرلو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61726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دانشکده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پ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راپزشک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lastRenderedPageBreak/>
              <w:t>29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زان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lang w:bidi="fa-IR"/>
              </w:rPr>
              <w:t>PD-L1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نمونه</w:t>
            </w:r>
            <w:r w:rsidRPr="00582C52">
              <w:rPr>
                <w:rFonts w:ascii="Cambria" w:eastAsia="Times New Roman" w:hAnsi="Cambria" w:cs="Cambria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¬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های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حاصل از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ماران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مبتلا به سرطان 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نه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پر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سا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لطف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نژاد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61880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کمیته تحقیقات دانشجوئی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30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تاث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جا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گز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ژل وارتون آسلولاربا سرم جن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گاو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(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lang w:bidi="fa-IR"/>
              </w:rPr>
              <w:t>FBS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) بر الگو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تما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ز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لوئ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 لنفوئ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سلول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  +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lang w:bidi="fa-IR"/>
              </w:rPr>
              <w:t>CD34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هم کشت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با سلول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اد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مزانش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عل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اکبر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موثق پور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61897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مرکز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تحق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قات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سلولها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بن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اد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31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مقا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عملکرد مادر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پس از زا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مان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مادران با نشانه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افسردگ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بدون نشانه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افسردگ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: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مطالعه مورد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_شاهد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مژگان 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رغفوروند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61994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دانشکده پرستار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و ماما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32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ته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ارز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اب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مونوحسگر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جد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د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برا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شناسا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ومارکر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سرطان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پروستات(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>PSA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)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محمد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حسن زاده محله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62259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مرکز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تحق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قات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آنالیز داروئی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33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اثر محافظت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عصاره ه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درو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الکل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پوست پرتقال بر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ژن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lang w:bidi="fa-IR"/>
              </w:rPr>
              <w:t>PCNA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lang w:bidi="fa-IR"/>
              </w:rPr>
              <w:t>FSH-R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آس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ب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بافت شناس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 استرس اکس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دات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و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ناش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از تورشن تخمدان موش صحرا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بال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غ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شمس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عباسعل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زاده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62320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</w:rPr>
            </w:pP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مرکز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تحق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قات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سلامت بارور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زنان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34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الگو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مت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لاس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ون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دو ژن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lang w:bidi="fa-IR"/>
              </w:rPr>
              <w:t>JAk2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lang w:bidi="fa-IR"/>
              </w:rPr>
              <w:t>STAT3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ماران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مبتلا به مولت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پل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اسکلروز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س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(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lang w:bidi="fa-IR"/>
              </w:rPr>
              <w:t>MS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) و ارز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اب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ارتباط آن با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مار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آرزو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حس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62387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کمیته تحقیقات دانشجوئی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35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ارزش </w:t>
            </w:r>
            <w:proofErr w:type="spellStart"/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lang w:bidi="fa-IR"/>
              </w:rPr>
              <w:t>qSOFA</w:t>
            </w:r>
            <w:proofErr w:type="spellEnd"/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lang w:bidi="fa-IR"/>
              </w:rPr>
              <w:t>NEWS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lang w:bidi="fa-IR"/>
              </w:rPr>
              <w:t>NEWS2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پ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ش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گو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مورتال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ته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ماران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غ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تروما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یی</w:t>
            </w:r>
            <w:r w:rsidRPr="00582C52">
              <w:rPr>
                <w:rFonts w:ascii="Cambria" w:eastAsia="Times New Roman" w:hAnsi="Cambria" w:cs="Cambria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 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بستری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مراقبتها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ژه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پذ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رش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شده از بخش اورژانس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کاووس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شهسوار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ا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62402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دانشکده پزشکي ,</w:t>
            </w:r>
          </w:p>
          <w:p w:rsidR="00582C52" w:rsidRPr="00582C52" w:rsidRDefault="00582C52" w:rsidP="00582C52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تيم هاي تحقيقاتي دان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شگاه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36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مطالعه اثر تئوبروم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تئان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به تنها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توأم، بر پ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شگ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از سرطان روده بزرگ در مدل ح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وان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موش صحرا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یی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مر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م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رف رف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62437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مرکز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تحق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قات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 xml:space="preserve"> علوم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تغذ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ه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37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مقا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اثربخش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فرم خوراک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روغن مصطک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روغن کنجد بر فاکتورها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التهاب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ه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ستوپاتولوژ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مار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کول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اولسروز در مدل ح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وان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د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محمد باقر فضل جو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62504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دانشکده طب سنتی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38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نقش اپ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وئ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دها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کنترل درد در سالمندان مبتلا به نارسا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مزمن کل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: مرور نظامند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فائزه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طر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قت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62619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کمیته تحقیقات دانشجوئی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lastRenderedPageBreak/>
              <w:t>39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اثر ضد قارچ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ترک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ب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عصاره آلوئه ورا و عسل رو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کاند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دا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آلب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کنس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 مقا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سه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آن با 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ستات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 در مح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ط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آزما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شگاه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پر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ا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مطهر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62681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دانشکده دندانپزشکی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40</w:t>
            </w:r>
          </w:p>
        </w:tc>
        <w:tc>
          <w:tcPr>
            <w:tcW w:w="4819" w:type="dxa"/>
            <w:shd w:val="clear" w:color="auto" w:fill="F8E8F6"/>
          </w:tcPr>
          <w:p w:rsidR="00582C52" w:rsidRPr="00582C52" w:rsidRDefault="00582C52" w:rsidP="00582C52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مراقبت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مادر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احترام آم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ز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 عوامل مرتبط با آن در بخشها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مادر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مارستانها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دولت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 خصوص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شهر تبر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ز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: 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مطالعه ترک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متوال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توض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ح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مژگان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م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رغفوروند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62723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دانشکده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پرستار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و ماما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41</w:t>
            </w:r>
          </w:p>
        </w:tc>
        <w:tc>
          <w:tcPr>
            <w:tcW w:w="4819" w:type="dxa"/>
            <w:shd w:val="clear" w:color="auto" w:fill="F8E8F6"/>
          </w:tcPr>
          <w:p w:rsidR="00582C52" w:rsidRPr="00582C52" w:rsidRDefault="00582C52" w:rsidP="00582C52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مهار رشد تومور در مدل تجرب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بوس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له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مهار همزمان مولکول ها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</w:rPr>
              <w:t xml:space="preserve"> HIF-1alpha 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</w:rPr>
              <w:t xml:space="preserve"> TIGIT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فرهاد 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جد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د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ن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ارق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63027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مرکز تحقيقات ايمونولوژ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42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ارز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اب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دموگراف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 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سک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فاکتورها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استروک در افراد 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65 سال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عل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رضا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علاء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63352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دانشکده پزشکي ,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تيم هاي تحقيقاتي دان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شگاه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43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ش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وع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موتاس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ونها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ژن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>K-</w:t>
            </w:r>
            <w:proofErr w:type="spellStart"/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>ras</w:t>
            </w:r>
            <w:proofErr w:type="spellEnd"/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در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ماران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مبتلا به سرطان تخمدان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صفر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فرج ن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ا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63413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مرکز تحقيقات کاربردي دارويي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44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مقا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سه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استفاده از سطح سرم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بر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نوژن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و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lang w:bidi="fa-IR"/>
              </w:rPr>
              <w:t>PT -INR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درارز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اب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عملکرد 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ستم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انعقاد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در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ماران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با 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روز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جبران نشده در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مارستان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امام رضا تبر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ز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محمد حس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صوم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63474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2060"/>
                <w:rtl/>
              </w:rPr>
            </w:pPr>
            <w:r w:rsidRPr="00582C52">
              <w:rPr>
                <w:rFonts w:ascii="Tahoma" w:eastAsia="Times New Roman" w:hAnsi="Tahoma" w:cs="B Nazanin"/>
                <w:b/>
                <w:bCs/>
                <w:color w:val="002060"/>
                <w:rtl/>
              </w:rPr>
              <w:t>مرکز تحق</w:t>
            </w:r>
            <w:r w:rsidRPr="00582C52">
              <w:rPr>
                <w:rFonts w:ascii="Tahoma" w:eastAsia="Times New Roman" w:hAnsi="Tahoma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ahoma" w:eastAsia="Times New Roman" w:hAnsi="Tahoma" w:cs="B Nazanin" w:hint="eastAsia"/>
                <w:b/>
                <w:bCs/>
                <w:color w:val="002060"/>
                <w:rtl/>
              </w:rPr>
              <w:t>قات</w:t>
            </w:r>
            <w:r w:rsidRPr="00582C52">
              <w:rPr>
                <w:rFonts w:ascii="Tahoma" w:eastAsia="Times New Roman" w:hAnsi="Tahoma" w:cs="B Nazanin"/>
                <w:b/>
                <w:bCs/>
                <w:color w:val="002060"/>
                <w:rtl/>
              </w:rPr>
              <w:t xml:space="preserve"> </w:t>
            </w:r>
            <w:r w:rsidRPr="00582C52">
              <w:rPr>
                <w:rFonts w:ascii="Tahoma" w:eastAsia="Times New Roman" w:hAnsi="Tahoma" w:cs="B Nazanin" w:hint="cs"/>
                <w:b/>
                <w:bCs/>
                <w:color w:val="002060"/>
                <w:rtl/>
              </w:rPr>
              <w:t>بیماریهای گوارش و کبد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45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ساخت داربست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رسانا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جر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الکتر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نانو ال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اف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برپا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پل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مر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طب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ع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برا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کاربرد در مهندس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بافت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مرتض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اسکندان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63484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2060"/>
                <w:rtl/>
              </w:rPr>
            </w:pPr>
            <w:r w:rsidRPr="00582C52">
              <w:rPr>
                <w:rFonts w:ascii="Tahoma" w:eastAsia="Times New Roman" w:hAnsi="Tahoma" w:cs="B Nazanin"/>
                <w:b/>
                <w:bCs/>
                <w:color w:val="002060"/>
                <w:rtl/>
              </w:rPr>
              <w:t>مرکز تحقيقات ريز فنا</w:t>
            </w:r>
            <w:r w:rsidRPr="00582C52">
              <w:rPr>
                <w:rFonts w:ascii="Tahoma" w:eastAsia="Times New Roman" w:hAnsi="Tahoma" w:cs="B Nazanin" w:hint="cs"/>
                <w:b/>
                <w:bCs/>
                <w:color w:val="002060"/>
                <w:rtl/>
              </w:rPr>
              <w:t>وری دارویی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46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زان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پروتئ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شوک حرارت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70 ((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lang w:bidi="fa-IR"/>
              </w:rPr>
              <w:t>HSP-70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ضا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عات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پ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ش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بدخ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دهان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: مرور نظام مند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فرزانه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پاکدل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63575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8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دانشکده دندانپزشکی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47</w:t>
            </w:r>
          </w:p>
        </w:tc>
        <w:tc>
          <w:tcPr>
            <w:tcW w:w="4819" w:type="dxa"/>
            <w:shd w:val="clear" w:color="auto" w:fill="F8E8F6"/>
          </w:tcPr>
          <w:p w:rsidR="00582C52" w:rsidRPr="00582C52" w:rsidRDefault="00582C52" w:rsidP="00582C52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مرور س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ستمات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بر رو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بررس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ارتباط نوروگل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4، آد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پوک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مترشحه از بافت چرب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قهوه 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با چاق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 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مار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ها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متابول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مرتبط با آن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عل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رضا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استاد رح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63629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مرکز تحقيقات علوم تغذيه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48</w:t>
            </w:r>
          </w:p>
        </w:tc>
        <w:tc>
          <w:tcPr>
            <w:tcW w:w="4819" w:type="dxa"/>
            <w:shd w:val="clear" w:color="auto" w:fill="F8E8F6"/>
          </w:tcPr>
          <w:p w:rsidR="00582C52" w:rsidRPr="00582C52" w:rsidRDefault="00582C52" w:rsidP="00582C52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مرور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س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ستمات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جامع بر رو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اثرات اولئ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ل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اتانول آم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د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 اولئ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اس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د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در پ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شگ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 کنترل اضافه وزن و چاق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عل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رضا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استاد رح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63639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مرکز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تحق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قات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علوم تغذ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ه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lastRenderedPageBreak/>
              <w:t>49</w:t>
            </w:r>
          </w:p>
        </w:tc>
        <w:tc>
          <w:tcPr>
            <w:tcW w:w="4819" w:type="dxa"/>
            <w:shd w:val="clear" w:color="auto" w:fill="F8E8F6"/>
          </w:tcPr>
          <w:p w:rsidR="00582C52" w:rsidRPr="00582C52" w:rsidRDefault="00582C52" w:rsidP="00582C52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نقش دکسمدتومد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در 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مار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ها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کبد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- مقاله س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ستمات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مرور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 متا انال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ز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حسن 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سل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مانپور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63682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ت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تحق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قات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طب اورژانس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50</w:t>
            </w:r>
          </w:p>
        </w:tc>
        <w:tc>
          <w:tcPr>
            <w:tcW w:w="4819" w:type="dxa"/>
            <w:shd w:val="clear" w:color="auto" w:fill="F8E8F6"/>
          </w:tcPr>
          <w:p w:rsidR="00582C52" w:rsidRPr="00582C52" w:rsidRDefault="00582C52" w:rsidP="00582C52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بهبود و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ژگ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ها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مکان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 ساختار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ف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لم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ز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ست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تخر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ب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پذ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نشانگر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</w:rPr>
              <w:t xml:space="preserve"> pH 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بر پا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ژلات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با نانو ذره اکس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د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رو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 اتصال دهنده عرض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با سد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پر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دات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زهرا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قاسم پور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63733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دانشکده 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 xml:space="preserve">علوم 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>تغذيه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51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ته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حسگر جد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د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مبتن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بر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>DNA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جهت شناسا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هموف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لوس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آنفلوانزا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محمد 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حسن زاده محله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63758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مرکز تحق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قات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آنال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ز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دارو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52</w:t>
            </w:r>
          </w:p>
        </w:tc>
        <w:tc>
          <w:tcPr>
            <w:tcW w:w="4819" w:type="dxa"/>
            <w:shd w:val="clear" w:color="auto" w:fill="F8E8F6"/>
          </w:tcPr>
          <w:p w:rsidR="00582C52" w:rsidRPr="00582C52" w:rsidRDefault="00582C52" w:rsidP="00582C52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تاث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مکمل 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ار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اولئ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ل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اتانول آم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د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بر سطوح سرم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باتوک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نورگول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ــن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-4 در 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ماران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بزرگسال چاق مبتلا به کبد چرب غ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رالکل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عل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رضا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استاد رح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63814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مرکز تحقيقات علوم تغذيه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53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ته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ابرجاذب نانو ساختار بندآورنده خون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رو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ا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صالح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قره ورن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64374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دانشکده علوم نوين پز</w:t>
            </w:r>
            <w:r w:rsidRPr="00582C52">
              <w:rPr>
                <w:rFonts w:cs="B Nazanin" w:hint="cs"/>
                <w:b/>
                <w:bCs/>
                <w:color w:val="002060"/>
                <w:rtl/>
                <w:lang w:bidi="fa-IR"/>
              </w:rPr>
              <w:t>شکی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>,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مرکز جامع سلولهاي بن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یادی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54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تاث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تجو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ز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چسب پوست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کوت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بر کارکردها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شناخت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حافظه و توجه در افراد سالم: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مرور 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ستمات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متا آنال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ز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سع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د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صد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ق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اعتقاد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64376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مرکز تحق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قات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علوم اعصاب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55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تاث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بکارگ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ابزارها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شن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 کلاس زبان انگل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بر مهارت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زبان، انگ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نگرش دانشجو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دانشگاه علوم پزشک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تبر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آصف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خل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64385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lang w:bidi="fa-IR"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دانشکده پیراپزشکی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56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تاث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بر اختلالات شناخت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ناش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از پ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موش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نر کوچک آزما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شگاه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سع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د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صد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ق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اعتقاد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64604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80"/>
                <w:rtl/>
              </w:rPr>
            </w:pPr>
            <w:r w:rsidRPr="00582C52">
              <w:rPr>
                <w:rFonts w:ascii="Tahoma" w:eastAsia="Times New Roman" w:hAnsi="Tahoma" w:cs="B Nazanin"/>
                <w:b/>
                <w:bCs/>
                <w:color w:val="000080"/>
                <w:rtl/>
              </w:rPr>
              <w:t>مرکز تحق</w:t>
            </w:r>
            <w:r w:rsidRPr="00582C52">
              <w:rPr>
                <w:rFonts w:ascii="Tahoma" w:eastAsia="Times New Roman" w:hAnsi="Tahoma" w:cs="B Nazanin" w:hint="cs"/>
                <w:b/>
                <w:bCs/>
                <w:color w:val="000080"/>
                <w:rtl/>
              </w:rPr>
              <w:t>ی</w:t>
            </w:r>
            <w:r w:rsidRPr="00582C52">
              <w:rPr>
                <w:rFonts w:ascii="Tahoma" w:eastAsia="Times New Roman" w:hAnsi="Tahoma" w:cs="B Nazanin" w:hint="eastAsia"/>
                <w:b/>
                <w:bCs/>
                <w:color w:val="000080"/>
                <w:rtl/>
              </w:rPr>
              <w:t>قات</w:t>
            </w:r>
            <w:r w:rsidRPr="00582C52">
              <w:rPr>
                <w:rFonts w:ascii="Tahoma" w:eastAsia="Times New Roman" w:hAnsi="Tahoma" w:cs="B Nazanin"/>
                <w:b/>
                <w:bCs/>
                <w:color w:val="000080"/>
                <w:rtl/>
              </w:rPr>
              <w:t xml:space="preserve"> </w:t>
            </w:r>
            <w:r w:rsidRPr="00582C52">
              <w:rPr>
                <w:rFonts w:ascii="Tahoma" w:eastAsia="Times New Roman" w:hAnsi="Tahoma" w:cs="B Nazanin" w:hint="cs"/>
                <w:b/>
                <w:bCs/>
                <w:color w:val="000080"/>
                <w:rtl/>
              </w:rPr>
              <w:t>بیماریهای علوم اعصاب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57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تاث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پوشش 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فعال بر پا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نانو کامپوز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بر ترم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م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زخم در مدل ح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وان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رت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مهران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مسگر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عباس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64790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مرکز تحقيقات کاربردي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 xml:space="preserve"> دارویی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58</w:t>
            </w:r>
          </w:p>
        </w:tc>
        <w:tc>
          <w:tcPr>
            <w:tcW w:w="4819" w:type="dxa"/>
            <w:shd w:val="clear" w:color="auto" w:fill="F8E8F6"/>
          </w:tcPr>
          <w:p w:rsidR="00582C52" w:rsidRPr="00582C52" w:rsidRDefault="00582C52" w:rsidP="00582C52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تاث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هوپرز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</w:rPr>
              <w:t>Huperzine</w:t>
            </w:r>
            <w:proofErr w:type="spellEnd"/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</w:rPr>
              <w:t xml:space="preserve"> A) 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در 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ماران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مبتلا به دمانس و اختلال شناخت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خف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ف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: مرور بر مطالعات مرور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س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ستمات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مژگان م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رغفوروند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65046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دانشکده پرستار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و ماما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lastRenderedPageBreak/>
              <w:t>59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ارز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خصوص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ضدم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کروب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لم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ونانوکامپوز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فعال حاو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نانوذرات اکس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رو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برا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افزا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ش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زمان ماندگار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له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مرغ در دما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خچال</w:t>
            </w:r>
          </w:p>
        </w:tc>
        <w:tc>
          <w:tcPr>
            <w:tcW w:w="1560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اعظم احمد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</w:p>
        </w:tc>
        <w:tc>
          <w:tcPr>
            <w:tcW w:w="992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65182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کمیته تحقیقات دانشجوئی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60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مطالعه 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مونوانفورمات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برا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طراح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 xml:space="preserve"> mRNA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واکسن پ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شگ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رانه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عل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عامل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مار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 xml:space="preserve"> COVID-2019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به نام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 xml:space="preserve"> SARS-CoV-2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محمد مصطف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پورس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ف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65207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مرکز تحقيقات ريز فناور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دارو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61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جاذبه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ترس، درک خطر ابتلا به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>Covid-19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پاسخ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رفتار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مرتبط با آن در جمع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در معرض خطر استان آذربا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جان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شرق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: مطالعه مبتن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بر 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نترنت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ل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لا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جهانگ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ر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65226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مرکز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تحقيقات مديريت 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خدمات بهداشتي درماني تبريز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62</w:t>
            </w:r>
          </w:p>
        </w:tc>
        <w:tc>
          <w:tcPr>
            <w:tcW w:w="4819" w:type="dxa"/>
            <w:shd w:val="clear" w:color="auto" w:fill="F8E8F6"/>
          </w:tcPr>
          <w:p w:rsidR="00582C52" w:rsidRPr="00582C52" w:rsidRDefault="00582C52" w:rsidP="00582C52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پاسخ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ها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روانشناخت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زنان باردار در ط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ش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وع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</w:rPr>
              <w:t xml:space="preserve"> COVID-19 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در 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ران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مژگان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م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رغفوروند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65227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دانشکده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پرستار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و ماما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63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نتا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ج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آزما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شات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خون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پاسخ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در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ماران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مبتلا به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 xml:space="preserve"> COVID-19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بهزاد برادران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65271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مرکز تحقيقات ايمونول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وژی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64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توسعه فناور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ز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ست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حسگرها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مبتن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بر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>DNA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جهت تشخ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ص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ومارکرها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کرواورگان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سم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مار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زا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محمد </w:t>
            </w:r>
          </w:p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حسن زاده محله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65372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مرکز تحقيقات آناليز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 xml:space="preserve"> دارویی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65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اثر پروف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لاکت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کلروک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و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ه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دروکس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کلروک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کوو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-19: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مطالعه مورد - شاهد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ماران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رومات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سم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ابوالقاسم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جو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بان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65431</w:t>
            </w:r>
          </w:p>
        </w:tc>
        <w:tc>
          <w:tcPr>
            <w:tcW w:w="3544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80"/>
                <w:rtl/>
              </w:rPr>
            </w:pPr>
            <w:r w:rsidRPr="00582C52">
              <w:rPr>
                <w:rFonts w:ascii="Tahoma" w:eastAsia="Times New Roman" w:hAnsi="Tahoma" w:cs="B Nazanin"/>
                <w:b/>
                <w:bCs/>
                <w:color w:val="000080"/>
                <w:rtl/>
              </w:rPr>
              <w:t>بيماري هاي بافت همبن</w:t>
            </w:r>
            <w:r w:rsidRPr="00582C52">
              <w:rPr>
                <w:rFonts w:ascii="Tahoma" w:eastAsia="Times New Roman" w:hAnsi="Tahoma" w:cs="B Nazanin" w:hint="cs"/>
                <w:b/>
                <w:bCs/>
                <w:color w:val="000080"/>
                <w:rtl/>
              </w:rPr>
              <w:t>د</w:t>
            </w:r>
            <w:r w:rsidRPr="00582C52">
              <w:rPr>
                <w:rFonts w:ascii="Tahoma" w:eastAsia="Times New Roman" w:hAnsi="Tahoma" w:cs="B Nazanin"/>
                <w:b/>
                <w:bCs/>
                <w:color w:val="000080"/>
                <w:rtl/>
              </w:rPr>
              <w:t xml:space="preserve">, </w:t>
            </w:r>
          </w:p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80"/>
                <w:rtl/>
              </w:rPr>
            </w:pPr>
            <w:r w:rsidRPr="00582C52">
              <w:rPr>
                <w:rFonts w:ascii="Tahoma" w:eastAsia="Times New Roman" w:hAnsi="Tahoma" w:cs="B Nazanin"/>
                <w:b/>
                <w:bCs/>
                <w:color w:val="000080"/>
                <w:rtl/>
              </w:rPr>
              <w:t>مرکز تحقيقات آناليز</w:t>
            </w:r>
            <w:r w:rsidRPr="00582C52">
              <w:rPr>
                <w:rFonts w:ascii="Tahoma" w:eastAsia="Times New Roman" w:hAnsi="Tahoma" w:cs="B Nazanin" w:hint="cs"/>
                <w:b/>
                <w:bCs/>
                <w:color w:val="000080"/>
                <w:rtl/>
              </w:rPr>
              <w:t xml:space="preserve"> دارویی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66</w:t>
            </w:r>
          </w:p>
        </w:tc>
        <w:tc>
          <w:tcPr>
            <w:tcW w:w="4819" w:type="dxa"/>
            <w:shd w:val="clear" w:color="auto" w:fill="F8E8F6"/>
          </w:tcPr>
          <w:p w:rsidR="00582C52" w:rsidRPr="00582C52" w:rsidRDefault="00582C52" w:rsidP="00582C52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ته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نانو ال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اف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الکترور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س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شده بر پا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زئ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/صمغ کت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را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با و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ژگ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ضد م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کروب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جهت کاربرد در ترم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زخمها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پوست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مرجان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قربان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65555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مرکز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تحق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قات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کاربرد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دارو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67</w:t>
            </w:r>
          </w:p>
        </w:tc>
        <w:tc>
          <w:tcPr>
            <w:tcW w:w="481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دارو درمان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در آس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ب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ها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شناخت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ناش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از ب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مار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>Multiple Sclerosis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: 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مرور س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ستمات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582C52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متاآنال</w:t>
            </w: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ز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سع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د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صد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ق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اعتقاد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65647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مرکز تحقيقات علوم اع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صاب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68</w:t>
            </w:r>
          </w:p>
        </w:tc>
        <w:tc>
          <w:tcPr>
            <w:tcW w:w="4819" w:type="dxa"/>
            <w:shd w:val="clear" w:color="auto" w:fill="F8E8F6"/>
          </w:tcPr>
          <w:p w:rsidR="00582C52" w:rsidRPr="00582C52" w:rsidRDefault="00582C52" w:rsidP="00582C52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بررس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اثرات مکمل نانوکورکوم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بر تعداد و عملکرد سلول ها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بن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اد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لنفو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د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در 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ماران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مبتلا به کرونا و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روس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2019 بستر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در بخش مراقب ها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ژه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مارستان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امام رضا تبر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ز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مج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د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احمد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65660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  <w:rtl/>
              </w:rPr>
              <w:t>مرکز تحق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قات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سلولها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بن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اد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</w:tr>
      <w:tr w:rsidR="00582C52" w:rsidRPr="00582C52" w:rsidTr="00597A93">
        <w:trPr>
          <w:trHeight w:val="940"/>
        </w:trPr>
        <w:tc>
          <w:tcPr>
            <w:tcW w:w="709" w:type="dxa"/>
            <w:shd w:val="clear" w:color="auto" w:fill="F8E8F6"/>
            <w:vAlign w:val="center"/>
          </w:tcPr>
          <w:p w:rsidR="00582C52" w:rsidRPr="00582C52" w:rsidRDefault="00582C52" w:rsidP="00582C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582C52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lastRenderedPageBreak/>
              <w:t>69</w:t>
            </w:r>
          </w:p>
        </w:tc>
        <w:tc>
          <w:tcPr>
            <w:tcW w:w="4819" w:type="dxa"/>
            <w:shd w:val="clear" w:color="auto" w:fill="F8E8F6"/>
          </w:tcPr>
          <w:p w:rsidR="00582C52" w:rsidRPr="00582C52" w:rsidRDefault="00582C52" w:rsidP="00582C52">
            <w:pPr>
              <w:bidi/>
              <w:jc w:val="both"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تع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ارتباط ب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مشتق تر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مت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ل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آم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اکسا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د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</w:rPr>
              <w:t xml:space="preserve"> (TMAO) 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با خطر پرفشار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خون و د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س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ل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پ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دم</w:t>
            </w:r>
            <w:r w:rsidRPr="00582C52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582C52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در بزرگسالان</w:t>
            </w:r>
          </w:p>
        </w:tc>
        <w:tc>
          <w:tcPr>
            <w:tcW w:w="1560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مهد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ه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عباسعل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زاد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فرهنگ</w:t>
            </w:r>
            <w:r w:rsidRPr="00582C52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992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/>
                <w:b/>
                <w:bCs/>
                <w:color w:val="002060"/>
              </w:rPr>
              <w:t>65821</w:t>
            </w:r>
          </w:p>
        </w:tc>
        <w:tc>
          <w:tcPr>
            <w:tcW w:w="3544" w:type="dxa"/>
            <w:shd w:val="clear" w:color="auto" w:fill="F8E8F6"/>
          </w:tcPr>
          <w:p w:rsidR="00582C52" w:rsidRPr="00582C52" w:rsidRDefault="00582C52" w:rsidP="00582C52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582C52">
              <w:rPr>
                <w:rFonts w:cs="B Nazanin" w:hint="eastAsia"/>
                <w:b/>
                <w:bCs/>
                <w:color w:val="002060"/>
                <w:rtl/>
              </w:rPr>
              <w:t>مرکز</w:t>
            </w:r>
            <w:r w:rsidRPr="00582C52">
              <w:rPr>
                <w:rFonts w:cs="B Nazanin"/>
                <w:b/>
                <w:bCs/>
                <w:color w:val="002060"/>
                <w:rtl/>
              </w:rPr>
              <w:t xml:space="preserve"> تحقيقات پزشکي مولکولي</w:t>
            </w:r>
          </w:p>
        </w:tc>
      </w:tr>
    </w:tbl>
    <w:p w:rsidR="008D1CC8" w:rsidRPr="00582C52" w:rsidRDefault="008D1CC8" w:rsidP="00582C52"/>
    <w:sectPr w:rsidR="008D1CC8" w:rsidRPr="00582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ذ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C5A19"/>
    <w:multiLevelType w:val="hybridMultilevel"/>
    <w:tmpl w:val="5046F1CE"/>
    <w:lvl w:ilvl="0" w:tplc="2B327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16E10"/>
    <w:multiLevelType w:val="hybridMultilevel"/>
    <w:tmpl w:val="65F49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B11913"/>
    <w:multiLevelType w:val="hybridMultilevel"/>
    <w:tmpl w:val="46EC2148"/>
    <w:lvl w:ilvl="0" w:tplc="2B3ABC8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8336B3"/>
    <w:multiLevelType w:val="hybridMultilevel"/>
    <w:tmpl w:val="546C4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BD6D53"/>
    <w:multiLevelType w:val="hybridMultilevel"/>
    <w:tmpl w:val="D666BF0E"/>
    <w:lvl w:ilvl="0" w:tplc="40EE5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C8"/>
    <w:rsid w:val="00582C52"/>
    <w:rsid w:val="00745379"/>
    <w:rsid w:val="00803BA6"/>
    <w:rsid w:val="0083660E"/>
    <w:rsid w:val="008D1CC8"/>
    <w:rsid w:val="00A34E15"/>
    <w:rsid w:val="00C6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30611-0D12-430F-A339-5CE5C672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1CC8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/>
      <w:bCs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D1CC8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CC8"/>
    <w:rPr>
      <w:rFonts w:ascii="Times New Roman" w:eastAsia="Times New Roman" w:hAnsi="Times New Roman" w:cs="Traditional Arabic"/>
      <w:b/>
      <w:bCs/>
      <w:sz w:val="20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D1CC8"/>
    <w:rPr>
      <w:rFonts w:ascii="Arial" w:eastAsia="Times New Roman" w:hAnsi="Arial" w:cs="Arial"/>
      <w:b/>
      <w:b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8D1CC8"/>
  </w:style>
  <w:style w:type="numbering" w:customStyle="1" w:styleId="NoList11">
    <w:name w:val="No List11"/>
    <w:next w:val="NoList"/>
    <w:uiPriority w:val="99"/>
    <w:semiHidden/>
    <w:unhideWhenUsed/>
    <w:rsid w:val="008D1CC8"/>
  </w:style>
  <w:style w:type="paragraph" w:styleId="Footer">
    <w:name w:val="footer"/>
    <w:basedOn w:val="Normal"/>
    <w:link w:val="FooterChar"/>
    <w:rsid w:val="008D1CC8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8D1CC8"/>
    <w:rPr>
      <w:rFonts w:ascii="Times New Roman" w:eastAsia="Times New Roman" w:hAnsi="Times New Roman" w:cs="Traditional Arabic"/>
      <w:sz w:val="20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8D1CC8"/>
    <w:pPr>
      <w:bidi/>
      <w:spacing w:after="0" w:line="240" w:lineRule="auto"/>
      <w:jc w:val="center"/>
    </w:pPr>
    <w:rPr>
      <w:rFonts w:ascii="Times New Roman" w:eastAsia="Times New Roman" w:hAnsi="Times New Roman" w:cs="Traffic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D1CC8"/>
    <w:pPr>
      <w:bidi/>
      <w:spacing w:after="0" w:line="240" w:lineRule="auto"/>
    </w:pPr>
    <w:rPr>
      <w:rFonts w:ascii="Times New Roman" w:eastAsia="Times New Roman" w:hAnsi="Times New Roman" w:cs="Traffic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D1CC8"/>
    <w:rPr>
      <w:rFonts w:ascii="Times New Roman" w:eastAsia="Times New Roman" w:hAnsi="Times New Roman" w:cs="Traffic"/>
      <w:sz w:val="20"/>
      <w:szCs w:val="20"/>
    </w:rPr>
  </w:style>
  <w:style w:type="paragraph" w:styleId="Title">
    <w:name w:val="Title"/>
    <w:basedOn w:val="Normal"/>
    <w:link w:val="TitleChar"/>
    <w:qFormat/>
    <w:rsid w:val="008D1CC8"/>
    <w:pPr>
      <w:spacing w:after="0" w:line="240" w:lineRule="auto"/>
      <w:jc w:val="center"/>
    </w:pPr>
    <w:rPr>
      <w:rFonts w:ascii="Times New Roman" w:eastAsia="Times New Roman" w:hAnsi="Times New Roman" w:cs="Traffic"/>
      <w:b/>
      <w:bCs/>
      <w:sz w:val="24"/>
      <w:szCs w:val="24"/>
      <w:lang w:val="x-none" w:eastAsia="x-none" w:bidi="fa-IR"/>
    </w:rPr>
  </w:style>
  <w:style w:type="character" w:customStyle="1" w:styleId="TitleChar">
    <w:name w:val="Title Char"/>
    <w:basedOn w:val="DefaultParagraphFont"/>
    <w:link w:val="Title"/>
    <w:rsid w:val="008D1CC8"/>
    <w:rPr>
      <w:rFonts w:ascii="Times New Roman" w:eastAsia="Times New Roman" w:hAnsi="Times New Roman" w:cs="Traffic"/>
      <w:b/>
      <w:bCs/>
      <w:sz w:val="24"/>
      <w:szCs w:val="24"/>
      <w:lang w:val="x-none" w:eastAsia="x-none" w:bidi="fa-IR"/>
    </w:rPr>
  </w:style>
  <w:style w:type="character" w:styleId="Hyperlink">
    <w:name w:val="Hyperlink"/>
    <w:rsid w:val="008D1CC8"/>
    <w:rPr>
      <w:color w:val="0000FF"/>
      <w:u w:val="single"/>
    </w:rPr>
  </w:style>
  <w:style w:type="character" w:styleId="FollowedHyperlink">
    <w:name w:val="FollowedHyperlink"/>
    <w:rsid w:val="008D1CC8"/>
    <w:rPr>
      <w:color w:val="800080"/>
      <w:u w:val="single"/>
    </w:rPr>
  </w:style>
  <w:style w:type="character" w:customStyle="1" w:styleId="CharChar2">
    <w:name w:val="Char Char2"/>
    <w:rsid w:val="008D1CC8"/>
    <w:rPr>
      <w:rFonts w:cs="Traditional Arabic"/>
      <w:lang w:bidi="ar-SA"/>
    </w:rPr>
  </w:style>
  <w:style w:type="character" w:customStyle="1" w:styleId="htmlviewer1">
    <w:name w:val="htmlviewer1"/>
    <w:rsid w:val="008D1CC8"/>
    <w:rPr>
      <w:rFonts w:ascii="Tahoma" w:hAnsi="Tahoma" w:cs="Tahoma" w:hint="default"/>
      <w:color w:val="444444"/>
      <w:sz w:val="16"/>
      <w:szCs w:val="16"/>
      <w:bdr w:val="single" w:sz="6" w:space="1" w:color="C0C0C0" w:frame="1"/>
      <w:shd w:val="clear" w:color="auto" w:fill="FFFFFF"/>
      <w:rtl/>
    </w:rPr>
  </w:style>
  <w:style w:type="paragraph" w:styleId="NoSpacing">
    <w:name w:val="No Spacing"/>
    <w:uiPriority w:val="1"/>
    <w:qFormat/>
    <w:rsid w:val="008D1CC8"/>
    <w:pPr>
      <w:bidi/>
      <w:spacing w:after="0" w:line="240" w:lineRule="auto"/>
    </w:pPr>
    <w:rPr>
      <w:rFonts w:ascii="Century Gothic" w:eastAsia="Century Gothic" w:hAnsi="Century Gothic" w:cs="Tahoma"/>
      <w:lang w:bidi="fa-IR"/>
    </w:rPr>
  </w:style>
  <w:style w:type="character" w:customStyle="1" w:styleId="form-control">
    <w:name w:val="form-control"/>
    <w:basedOn w:val="DefaultParagraphFont"/>
    <w:rsid w:val="008D1CC8"/>
  </w:style>
  <w:style w:type="paragraph" w:styleId="Subtitle">
    <w:name w:val="Subtitle"/>
    <w:basedOn w:val="Normal"/>
    <w:next w:val="Normal"/>
    <w:link w:val="SubtitleChar"/>
    <w:qFormat/>
    <w:rsid w:val="008D1CC8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 w:bidi="fa-IR"/>
    </w:rPr>
  </w:style>
  <w:style w:type="character" w:customStyle="1" w:styleId="SubtitleChar">
    <w:name w:val="Subtitle Char"/>
    <w:basedOn w:val="DefaultParagraphFont"/>
    <w:link w:val="Subtitle"/>
    <w:rsid w:val="008D1CC8"/>
    <w:rPr>
      <w:rFonts w:ascii="Calibri Light" w:eastAsia="Times New Roman" w:hAnsi="Calibri Light" w:cs="Times New Roman"/>
      <w:sz w:val="24"/>
      <w:szCs w:val="24"/>
      <w:lang w:val="x-none" w:eastAsia="x-none" w:bidi="fa-IR"/>
    </w:rPr>
  </w:style>
  <w:style w:type="paragraph" w:styleId="ListParagraph">
    <w:name w:val="List Paragraph"/>
    <w:basedOn w:val="Normal"/>
    <w:uiPriority w:val="34"/>
    <w:qFormat/>
    <w:rsid w:val="008D1CC8"/>
    <w:pPr>
      <w:ind w:left="720"/>
      <w:contextualSpacing/>
    </w:pPr>
  </w:style>
  <w:style w:type="numbering" w:customStyle="1" w:styleId="NoList2">
    <w:name w:val="No List2"/>
    <w:next w:val="NoList"/>
    <w:uiPriority w:val="99"/>
    <w:semiHidden/>
    <w:unhideWhenUsed/>
    <w:rsid w:val="00582C52"/>
  </w:style>
  <w:style w:type="numbering" w:customStyle="1" w:styleId="NoList12">
    <w:name w:val="No List12"/>
    <w:next w:val="NoList"/>
    <w:uiPriority w:val="99"/>
    <w:semiHidden/>
    <w:unhideWhenUsed/>
    <w:rsid w:val="0058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Windows User</cp:lastModifiedBy>
  <cp:revision>3</cp:revision>
  <dcterms:created xsi:type="dcterms:W3CDTF">2021-09-29T09:53:00Z</dcterms:created>
  <dcterms:modified xsi:type="dcterms:W3CDTF">2021-09-29T09:53:00Z</dcterms:modified>
</cp:coreProperties>
</file>